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067759" w:rsidRP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  <w:r w:rsidRPr="00067759">
        <w:rPr>
          <w:rFonts w:ascii="Times New Roman" w:eastAsia="Times New Roman" w:hAnsi="Times New Roman" w:cs="Times New Roman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4214BD0F" wp14:editId="30A5C703">
            <wp:simplePos x="0" y="0"/>
            <wp:positionH relativeFrom="margin">
              <wp:posOffset>133350</wp:posOffset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67759"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  <w:t>ОБЩИНА ГУЛЯНЦИ, ОБЛАСТ ПЛЕВЕН</w:t>
      </w:r>
    </w:p>
    <w:p w:rsidR="00067759" w:rsidRP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</w:pPr>
      <w:r w:rsidRPr="00067759"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  <w:t xml:space="preserve">град Гулянци, улица „Васил Левски” № 32, тел: </w:t>
      </w:r>
      <w:r w:rsidR="00214266"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  <w:t>0</w:t>
      </w:r>
      <w:r w:rsidRPr="00067759"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  <w:t>6561/2171, е-</w:t>
      </w:r>
      <w:r w:rsidRPr="00067759">
        <w:rPr>
          <w:rFonts w:ascii="Times New Roman" w:eastAsia="Times New Roman" w:hAnsi="Times New Roman" w:cs="Times New Roman"/>
          <w:sz w:val="18"/>
          <w:szCs w:val="18"/>
          <w:lang w:eastAsia="bg-BG"/>
        </w:rPr>
        <w:t>mail</w:t>
      </w:r>
      <w:r w:rsidRPr="00067759">
        <w:rPr>
          <w:rFonts w:ascii="Times New Roman" w:eastAsia="Times New Roman" w:hAnsi="Times New Roman" w:cs="Times New Roman"/>
          <w:sz w:val="18"/>
          <w:szCs w:val="18"/>
          <w:lang w:val="ru-RU" w:eastAsia="bg-BG"/>
        </w:rPr>
        <w:t xml:space="preserve">: </w:t>
      </w:r>
      <w:hyperlink r:id="rId9" w:history="1"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obshtina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_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gulianci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@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mail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.</w:t>
        </w:r>
        <w:proofErr w:type="spellStart"/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bg</w:t>
        </w:r>
        <w:proofErr w:type="spellEnd"/>
      </w:hyperlink>
    </w:p>
    <w:p w:rsidR="0086295B" w:rsidRPr="00CE335D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 w:eastAsia="bg-BG"/>
        </w:rPr>
      </w:pPr>
    </w:p>
    <w:p w:rsidR="00E5511A" w:rsidRPr="00E5511A" w:rsidRDefault="00E5511A" w:rsidP="0086295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bg-BG" w:eastAsia="bg-BG"/>
        </w:rPr>
      </w:pPr>
    </w:p>
    <w:p w:rsidR="0086295B" w:rsidRPr="004A3EFC" w:rsidRDefault="0086295B" w:rsidP="008629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4A3EF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ДО</w:t>
      </w:r>
    </w:p>
    <w:p w:rsidR="0086295B" w:rsidRPr="004A3EFC" w:rsidRDefault="0086295B" w:rsidP="008629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4A3EF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ОБЩИНСКИ  СЪВЕТ       </w:t>
      </w:r>
    </w:p>
    <w:p w:rsidR="0086295B" w:rsidRPr="00CE335D" w:rsidRDefault="0086295B" w:rsidP="0086295B">
      <w:pPr>
        <w:tabs>
          <w:tab w:val="left" w:pos="40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4A3EF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ГР.ГУЛЯНЦИ</w:t>
      </w:r>
      <w:r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ab/>
      </w:r>
    </w:p>
    <w:p w:rsidR="004A3EFC" w:rsidRPr="00CE335D" w:rsidRDefault="004A3EFC" w:rsidP="0086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86295B" w:rsidRPr="004A3EFC" w:rsidRDefault="0086295B" w:rsidP="00594FD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4A3EFC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П Р Е Д Л О Ж Е Н И Е</w:t>
      </w:r>
    </w:p>
    <w:p w:rsidR="0086295B" w:rsidRPr="008E6BFE" w:rsidRDefault="0086295B" w:rsidP="0086295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</w:pPr>
    </w:p>
    <w:p w:rsidR="0086295B" w:rsidRPr="004A3EFC" w:rsidRDefault="0086295B" w:rsidP="0086295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4A3EF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От ЛЪЧЕЗАР ПЕТКОВ ЯКОВ   -  Кмет на Община Гулянци</w:t>
      </w:r>
    </w:p>
    <w:p w:rsidR="0086295B" w:rsidRDefault="0086295B" w:rsidP="0086295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4A3EFC" w:rsidRPr="00CE335D" w:rsidRDefault="004A3EFC" w:rsidP="0086295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6295B" w:rsidRPr="004A3EFC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A3EF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ОТНОСНО: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BE7A70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Продажба на </w:t>
      </w:r>
      <w:r w:rsidR="003D0EB2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поземлен имот</w:t>
      </w:r>
      <w:r w:rsidR="00BE7A70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идентификатор </w:t>
      </w:r>
      <w:r w:rsidR="0048645F" w:rsidRPr="0048645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83394.21.55 </w:t>
      </w:r>
      <w:r w:rsidR="00BE7A70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– частна общинска собственост в землището на </w:t>
      </w:r>
      <w:r w:rsidR="00931F9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с. </w:t>
      </w:r>
      <w:r w:rsidR="0048645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Шияково</w:t>
      </w:r>
      <w:r w:rsidR="003D0EB2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4A3EFC" w:rsidRDefault="004A3EFC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86295B" w:rsidRPr="004A3EFC" w:rsidRDefault="004A3EFC" w:rsidP="004A3E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="0086295B" w:rsidRPr="004A3EF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УВАЖАЕМИ  ОБЩИНСКИ СЪВЕТНИЦИ,</w:t>
      </w:r>
    </w:p>
    <w:p w:rsidR="0086295B" w:rsidRPr="004A3EFC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931F97" w:rsidRDefault="0086295B" w:rsidP="0048645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430108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</w:t>
      </w:r>
      <w:r w:rsidR="004A3EFC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общинска администрация Гулянци</w:t>
      </w:r>
      <w:r w:rsidR="00430108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 </w:t>
      </w:r>
      <w:r w:rsidR="004A3EFC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постъпило искане с вх. №9400-</w:t>
      </w:r>
      <w:r w:rsidR="0048645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462</w:t>
      </w:r>
      <w:r w:rsidR="007F1E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</w:t>
      </w:r>
      <w:r w:rsidR="0048645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06.03.2026</w:t>
      </w:r>
      <w:r w:rsidR="00430108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 от </w:t>
      </w:r>
      <w:r w:rsidR="0048645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Ивайло Маринов Радков</w:t>
      </w:r>
      <w:r w:rsidR="00D178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с което изразява желанието си</w:t>
      </w:r>
      <w:r w:rsidR="004A3EFC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430108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закупуване на</w:t>
      </w:r>
      <w:r w:rsidR="00931F9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7F1E5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ПИ </w:t>
      </w:r>
      <w:r w:rsidR="0048645F" w:rsidRPr="0048645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83394.21.55 </w:t>
      </w:r>
      <w:r w:rsidR="0048645F" w:rsidRPr="0048645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област Плев</w:t>
      </w:r>
      <w:r w:rsidR="0048645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ен, община Гулянци, с. Шияково, </w:t>
      </w:r>
      <w:r w:rsidR="0048645F" w:rsidRPr="0048645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м. ГРАДИНИТЕ, вид </w:t>
      </w:r>
      <w:proofErr w:type="spellStart"/>
      <w:r w:rsidR="0048645F" w:rsidRPr="0048645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собств</w:t>
      </w:r>
      <w:proofErr w:type="spellEnd"/>
      <w:r w:rsidR="0048645F" w:rsidRPr="0048645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Общинска частна, вид територия Земеделска, категория 5, НТП Друг вид </w:t>
      </w:r>
      <w:proofErr w:type="spellStart"/>
      <w:r w:rsidR="0048645F" w:rsidRPr="0048645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недървопроизводителна</w:t>
      </w:r>
      <w:proofErr w:type="spellEnd"/>
      <w:r w:rsidR="0048645F" w:rsidRPr="0048645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горска площ, </w:t>
      </w:r>
      <w:proofErr w:type="spellStart"/>
      <w:r w:rsidR="0048645F" w:rsidRPr="0048645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площ</w:t>
      </w:r>
      <w:proofErr w:type="spellEnd"/>
      <w:r w:rsidR="0048645F" w:rsidRPr="0048645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6156 кв. м</w:t>
      </w:r>
      <w:r w:rsidR="0048645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430108" w:rsidRPr="004A3EFC" w:rsidRDefault="004A3EFC" w:rsidP="004A3EFC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F70817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имотът има съставен</w:t>
      </w:r>
      <w:r w:rsidR="00430108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Акт за ч</w:t>
      </w:r>
      <w:r w:rsidR="003D0EB2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астна общинска собственост №</w:t>
      </w:r>
      <w:r w:rsidR="0048645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226г</w:t>
      </w:r>
      <w:r w:rsidR="003D0EB2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</w:t>
      </w:r>
      <w:r w:rsidR="0048645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24.03.2023 г., вписан под № 125, том 3, дело № 525/2023 г. рег. 744 от 24.03.2023</w:t>
      </w:r>
      <w:r w:rsidR="00430108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г., </w:t>
      </w:r>
      <w:r w:rsidR="001F35E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</w:t>
      </w:r>
      <w:r w:rsidR="00430108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Служба по вписванията гр.Никопол.</w:t>
      </w:r>
    </w:p>
    <w:p w:rsidR="00931F97" w:rsidRDefault="00430108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Данъчната оценка на </w:t>
      </w:r>
      <w:r w:rsidR="0048645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имота от 09.03.2026 г. е 396.40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931F9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€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а изготвения от лицензиран оценител доклад за </w:t>
      </w:r>
      <w:r w:rsidR="002F3A2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пазарна оценка на земеделска земя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 с </w:t>
      </w:r>
      <w:r w:rsidRPr="002F3A2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оценка от </w:t>
      </w:r>
      <w:r w:rsidR="007C26B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5105.00</w:t>
      </w:r>
      <w:r w:rsidR="002F3A2D" w:rsidRPr="00DF7E0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евро (</w:t>
      </w:r>
      <w:r w:rsidR="007C26B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пет хиляди сто и пет</w:t>
      </w:r>
      <w:r w:rsidR="00DF7E00" w:rsidRPr="00DF7E0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евро</w:t>
      </w:r>
      <w:r w:rsidR="002F3A2D" w:rsidRPr="00DF7E0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).</w:t>
      </w:r>
    </w:p>
    <w:p w:rsidR="00FA0CAA" w:rsidRPr="004A3EFC" w:rsidRDefault="00FA0CAA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9A6877" w:rsidRPr="009A687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 вх. </w:t>
      </w:r>
      <w:bookmarkStart w:id="0" w:name="_GoBack"/>
      <w:r w:rsidR="009A6877" w:rsidRPr="009A687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№1011-5-(1)/18.03</w:t>
      </w:r>
      <w:r w:rsidRPr="009A687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</w:t>
      </w:r>
      <w:r w:rsidR="009909FB" w:rsidRPr="009A687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9A687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 </w:t>
      </w:r>
      <w:bookmarkEnd w:id="0"/>
      <w:r w:rsidRPr="009A687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</w:t>
      </w:r>
      <w:r w:rsidRPr="00FA0C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общинска администрация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Гулянци</w:t>
      </w:r>
      <w:r w:rsidRPr="00FA0C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 постъпило </w:t>
      </w:r>
      <w:r w:rsidRPr="003A3A6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положително</w:t>
      </w:r>
      <w:r w:rsidRPr="00FA0C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становище от г-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 </w:t>
      </w:r>
      <w:r w:rsidR="007C26B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Илия Атанасов – Кмет на с. Шияково</w:t>
      </w:r>
      <w:r w:rsidRPr="00FA0C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про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дажбата на поземления имот</w:t>
      </w:r>
      <w:r w:rsidRPr="00FA0C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60187F" w:rsidRPr="004A3EFC" w:rsidRDefault="0060187F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A3EF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На основание  чл. 21</w:t>
      </w:r>
      <w:r w:rsidR="00FA0CAA"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ал. 1</w:t>
      </w:r>
      <w:r w:rsidR="00FA0CAA"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т.</w:t>
      </w:r>
      <w:r w:rsidR="00AA59F6" w:rsidRPr="004A3EF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8 от ЗМСМА,  чл. 8, ал.1, чл. 34</w:t>
      </w:r>
      <w:r w:rsidR="00FA0CAA">
        <w:rPr>
          <w:rFonts w:ascii="Times New Roman" w:eastAsia="Times New Roman" w:hAnsi="Times New Roman" w:cs="Times New Roman"/>
          <w:sz w:val="24"/>
          <w:szCs w:val="24"/>
          <w:lang w:val="bg-BG"/>
        </w:rPr>
        <w:t>, ал. 4 и</w:t>
      </w:r>
      <w:r w:rsidR="00AA59F6" w:rsidRPr="004A3EF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чл.35, ал. 1 </w:t>
      </w:r>
      <w:r w:rsidR="00965126" w:rsidRPr="004A3EF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от ЗОС,  чл. 40, 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ал. 1</w:t>
      </w:r>
      <w:r w:rsidR="00965126" w:rsidRPr="004A3EF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т. 1 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  <w:r w:rsidR="00D14EC4" w:rsidRPr="004A3EFC">
        <w:rPr>
          <w:rFonts w:ascii="Times New Roman" w:eastAsia="Times New Roman" w:hAnsi="Times New Roman" w:cs="Times New Roman"/>
          <w:sz w:val="24"/>
          <w:szCs w:val="24"/>
          <w:lang w:val="bg-BG"/>
        </w:rPr>
        <w:t>чл..43, ал.1,</w:t>
      </w:r>
      <w:r w:rsidR="00965126" w:rsidRPr="004A3EF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чл.45, ал.1</w:t>
      </w:r>
      <w:r w:rsidR="00FA0CA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чл. 64 ал. 1 от 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НРПУРОИ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чл.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5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ал.1, т. 7 и чл. 6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Правилника за организацията и дейността на Общински съвет Гулянци,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предлагам на Общинския съвет да вземе следното</w:t>
      </w:r>
    </w:p>
    <w:p w:rsidR="00276450" w:rsidRPr="004A3EFC" w:rsidRDefault="00276450" w:rsidP="00056E4F">
      <w:pPr>
        <w:tabs>
          <w:tab w:val="left" w:pos="540"/>
          <w:tab w:val="left" w:pos="3040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bg-BG" w:eastAsia="bg-BG"/>
        </w:rPr>
      </w:pPr>
    </w:p>
    <w:p w:rsidR="00371CCE" w:rsidRPr="004A3EFC" w:rsidRDefault="00371CCE" w:rsidP="00371CCE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4A3EF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 Е Ш Е Н И Е:</w:t>
      </w:r>
    </w:p>
    <w:p w:rsidR="00E334CE" w:rsidRPr="004A3EFC" w:rsidRDefault="00E334CE" w:rsidP="00134C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E22AC6" w:rsidRPr="004A3EFC" w:rsidRDefault="005B7195" w:rsidP="007F1E5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A3EF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Pr="002F3A2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Дава съгласие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</w:t>
      </w:r>
      <w:r w:rsidR="00535DE1" w:rsidRPr="004A3EF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</w:t>
      </w:r>
      <w:r w:rsidR="00F74258" w:rsidRPr="004A3EF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продаде</w:t>
      </w:r>
      <w:r w:rsidR="002F093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F0937" w:rsidRPr="002F093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ПИ 83394.21.55</w:t>
      </w:r>
      <w:r w:rsidR="002F0937" w:rsidRPr="002F093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област Плевен, община Гулянци, с. Шияково, м. ГРАДИНИТЕ, вид </w:t>
      </w:r>
      <w:proofErr w:type="spellStart"/>
      <w:r w:rsidR="002F0937" w:rsidRPr="002F0937">
        <w:rPr>
          <w:rFonts w:ascii="Times New Roman" w:eastAsia="Times New Roman" w:hAnsi="Times New Roman" w:cs="Times New Roman"/>
          <w:sz w:val="24"/>
          <w:szCs w:val="24"/>
          <w:lang w:val="bg-BG"/>
        </w:rPr>
        <w:t>собств</w:t>
      </w:r>
      <w:proofErr w:type="spellEnd"/>
      <w:r w:rsidR="002F0937" w:rsidRPr="002F093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Общинска частна, вид територия Земеделска, категория 5, НТП Друг вид </w:t>
      </w:r>
      <w:proofErr w:type="spellStart"/>
      <w:r w:rsidR="002F0937" w:rsidRPr="002F0937">
        <w:rPr>
          <w:rFonts w:ascii="Times New Roman" w:eastAsia="Times New Roman" w:hAnsi="Times New Roman" w:cs="Times New Roman"/>
          <w:sz w:val="24"/>
          <w:szCs w:val="24"/>
          <w:lang w:val="bg-BG"/>
        </w:rPr>
        <w:t>недървопроизводител</w:t>
      </w:r>
      <w:r w:rsidR="002F0937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proofErr w:type="spellEnd"/>
      <w:r w:rsidR="002F093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горска площ, </w:t>
      </w:r>
      <w:proofErr w:type="spellStart"/>
      <w:r w:rsidR="002F0937">
        <w:rPr>
          <w:rFonts w:ascii="Times New Roman" w:eastAsia="Times New Roman" w:hAnsi="Times New Roman" w:cs="Times New Roman"/>
          <w:sz w:val="24"/>
          <w:szCs w:val="24"/>
          <w:lang w:val="bg-BG"/>
        </w:rPr>
        <w:t>площ</w:t>
      </w:r>
      <w:proofErr w:type="spellEnd"/>
      <w:r w:rsidR="002F093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6156 кв. м</w:t>
      </w:r>
      <w:r w:rsidR="00F70817" w:rsidRPr="004A3EFC"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  <w:r w:rsidR="00F74258" w:rsidRPr="004A3EF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 Акт за частна общинска собственост </w:t>
      </w:r>
      <w:r w:rsidR="002F0937" w:rsidRPr="002F0937">
        <w:rPr>
          <w:rFonts w:ascii="Times New Roman" w:eastAsia="Times New Roman" w:hAnsi="Times New Roman" w:cs="Times New Roman"/>
          <w:sz w:val="24"/>
          <w:szCs w:val="24"/>
          <w:lang w:val="bg-BG"/>
        </w:rPr>
        <w:t>№226г от 24.03.2023 г., вписан под № 125, том 3, дело № 525/2023 г. рег. 744 от 24.03.2023 г., в С</w:t>
      </w:r>
      <w:r w:rsidR="002F0937">
        <w:rPr>
          <w:rFonts w:ascii="Times New Roman" w:eastAsia="Times New Roman" w:hAnsi="Times New Roman" w:cs="Times New Roman"/>
          <w:sz w:val="24"/>
          <w:szCs w:val="24"/>
          <w:lang w:val="bg-BG"/>
        </w:rPr>
        <w:t>лужба по вписванията гр.Никопол</w:t>
      </w:r>
      <w:r w:rsidR="00F74258" w:rsidRPr="004A3EF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чрез провеждане на </w:t>
      </w:r>
      <w:r w:rsidR="00535DE1" w:rsidRPr="004A3EFC">
        <w:rPr>
          <w:rFonts w:ascii="Times New Roman" w:eastAsia="Times New Roman" w:hAnsi="Times New Roman" w:cs="Times New Roman"/>
          <w:sz w:val="24"/>
          <w:szCs w:val="24"/>
          <w:lang w:val="bg-BG"/>
        </w:rPr>
        <w:t>публичен търг с тайно</w:t>
      </w:r>
      <w:r w:rsidR="008C3CDC" w:rsidRPr="004A3EF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наддаване.</w:t>
      </w:r>
    </w:p>
    <w:p w:rsidR="002F0937" w:rsidRDefault="00E22AC6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ab/>
        <w:t>2. Определя началната</w:t>
      </w:r>
      <w:r w:rsidR="00283DBB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тръжна</w:t>
      </w:r>
      <w:r w:rsidR="00545F23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C3CDC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продажна цена в размер на </w:t>
      </w:r>
      <w:r w:rsidR="002F0937" w:rsidRPr="002F093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5105.00 евро (пет хиляди сто и пет евро).</w:t>
      </w:r>
    </w:p>
    <w:p w:rsidR="005B7195" w:rsidRPr="004A3EFC" w:rsidRDefault="00E22AC6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3</w:t>
      </w:r>
      <w:r w:rsidR="005B7195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Размера на депозита за участие в търга е 10% от определената начална тръжна цена.</w:t>
      </w:r>
    </w:p>
    <w:p w:rsidR="005B7195" w:rsidRPr="004A3EFC" w:rsidRDefault="00545F23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4</w:t>
      </w:r>
      <w:r w:rsidR="005B7195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5B7195" w:rsidRPr="004A3EF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5B7195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Плащането на депозита за участие в търга се </w:t>
      </w:r>
      <w:r w:rsidR="005B7195" w:rsidRPr="0021426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извършва в </w:t>
      </w:r>
      <w:r w:rsidR="00214266" w:rsidRPr="0021426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евро</w:t>
      </w:r>
      <w:r w:rsidR="005B7195" w:rsidRPr="0021426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5B7195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5B7195" w:rsidRPr="004A3EF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5B7195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 банков път,</w:t>
      </w:r>
      <w:r w:rsidR="005B7195" w:rsidRPr="004A3EF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5B7195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сметка на Община Гулянци  в „Общинска банка“ АД №BG45SOMB91303336322501, </w:t>
      </w:r>
      <w:r w:rsidR="005B7195" w:rsidRPr="004A3EFC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BIC</w:t>
      </w:r>
      <w:r w:rsidR="005B7195" w:rsidRPr="004A3EF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: </w:t>
      </w:r>
      <w:r w:rsidR="005B7195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SOMBBGSF с основание: депозит за участие в търг.</w:t>
      </w:r>
    </w:p>
    <w:p w:rsidR="005B7195" w:rsidRPr="004A3EFC" w:rsidRDefault="005B7195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45F23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Място за получаване на документ</w:t>
      </w:r>
      <w:r w:rsidR="00755FF5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за участие в търга: стая № 212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общинска администрация Гулянци, ул. „Васил Левски“ № 32, срещу представен документ</w:t>
      </w:r>
      <w:r w:rsidR="001F35E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платена такса в размер на </w:t>
      </w:r>
      <w:r w:rsidR="0021426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50.00 € 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ДДС</w:t>
      </w:r>
      <w:r w:rsidR="001F35E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</w:t>
      </w:r>
      <w:r w:rsidR="00214266" w:rsidRPr="0021426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97.79 лв. </w:t>
      </w:r>
      <w:r w:rsidR="001F35E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ДДС)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внесени  по сметка № BG43SOMB91308436323644, Общинска банка АД – SOMBBGSF, вид плащане 447000.</w:t>
      </w:r>
    </w:p>
    <w:p w:rsidR="005B7195" w:rsidRPr="004A3EFC" w:rsidRDefault="005B7195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45F23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Място за подаване на документи за участие в търга: </w:t>
      </w:r>
      <w:r w:rsidR="00AC1BD3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гр. Гулянци</w:t>
      </w:r>
      <w:r w:rsidR="00755FF5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ул. „Васил Левски“ № 32, „Център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обслужване на граждани на Община Гулянци</w:t>
      </w:r>
      <w:r w:rsidR="00755FF5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“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(деловодство).</w:t>
      </w:r>
    </w:p>
    <w:p w:rsidR="008C3CDC" w:rsidRPr="004A3EFC" w:rsidRDefault="005B7195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A3EF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="00545F23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7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Начин и срок на плащане: обявеният за спечелил участник е длъжен да внесе сумата до 30 дни от връчване на заповедта по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77 ал.1 от НРПУРОИ по банкова сметка на общината - </w:t>
      </w:r>
      <w:r w:rsidR="008C3CDC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№  BG43SOMB91308436323644, Общинска банка</w:t>
      </w:r>
      <w:r w:rsidR="00381864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АД – SOMBBGSF, вид плащане 4455</w:t>
      </w:r>
      <w:r w:rsidR="008C3CDC"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00.</w:t>
      </w:r>
    </w:p>
    <w:p w:rsidR="005B7195" w:rsidRPr="004A3EFC" w:rsidRDefault="005B7195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45F23" w:rsidRPr="004A3EF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8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Възлага на Кмета на Община Гулянци 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 предприеме </w:t>
      </w:r>
      <w:proofErr w:type="spellStart"/>
      <w:r w:rsidRPr="004A3EFC">
        <w:rPr>
          <w:rFonts w:ascii="Times New Roman" w:eastAsia="Times New Roman" w:hAnsi="Times New Roman" w:cs="Times New Roman"/>
          <w:sz w:val="24"/>
          <w:szCs w:val="24"/>
          <w:lang w:val="bg-BG"/>
        </w:rPr>
        <w:t>последващи</w:t>
      </w:r>
      <w:proofErr w:type="spellEnd"/>
      <w:r w:rsidRPr="004A3EF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действия по изпълнение на взетото решение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съгласно </w:t>
      </w:r>
      <w:r w:rsidRPr="004A3EFC">
        <w:rPr>
          <w:rFonts w:ascii="Times New Roman" w:eastAsia="Times New Roman" w:hAnsi="Times New Roman" w:cs="Times New Roman"/>
          <w:sz w:val="24"/>
          <w:szCs w:val="24"/>
          <w:lang w:val="bg-BG"/>
        </w:rPr>
        <w:t>Закона за общинската собственост.</w:t>
      </w:r>
    </w:p>
    <w:p w:rsidR="00D322E6" w:rsidRDefault="00D322E6" w:rsidP="00E334C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</w:p>
    <w:p w:rsidR="00D91984" w:rsidRPr="002F3A2D" w:rsidRDefault="00D91984" w:rsidP="005639E7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2F3A2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Приложения:</w:t>
      </w:r>
    </w:p>
    <w:p w:rsidR="00D91984" w:rsidRPr="002F3A2D" w:rsidRDefault="005639E7" w:rsidP="007432E2">
      <w:pPr>
        <w:numPr>
          <w:ilvl w:val="0"/>
          <w:numId w:val="2"/>
        </w:num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Искане с </w:t>
      </w:r>
      <w:r w:rsidR="007432E2" w:rsidRPr="007432E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вх. №9400-462/06.03.2026 г. от Ивайло Маринов Радков </w:t>
      </w:r>
      <w:r w:rsidR="00D91984" w:rsidRPr="002F3A2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– копие;</w:t>
      </w:r>
    </w:p>
    <w:p w:rsidR="00D91984" w:rsidRPr="002F3A2D" w:rsidRDefault="00D91984" w:rsidP="007432E2">
      <w:pPr>
        <w:numPr>
          <w:ilvl w:val="0"/>
          <w:numId w:val="2"/>
        </w:numPr>
        <w:spacing w:before="100" w:beforeAutospacing="1"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F3A2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Акт за частна общинска собственост </w:t>
      </w:r>
      <w:r w:rsidR="007432E2" w:rsidRPr="007432E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№226г от 24.03.2023 г</w:t>
      </w:r>
      <w:r w:rsidR="007432E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5639E7" w:rsidRPr="005639E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2F3A2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– копие;</w:t>
      </w:r>
    </w:p>
    <w:p w:rsidR="00D91984" w:rsidRPr="002F3A2D" w:rsidRDefault="00D91984" w:rsidP="005639E7">
      <w:pPr>
        <w:numPr>
          <w:ilvl w:val="0"/>
          <w:numId w:val="2"/>
        </w:numPr>
        <w:spacing w:before="100" w:beforeAutospacing="1"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F3A2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Скица №15-</w:t>
      </w:r>
      <w:r w:rsidR="007432E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332127-06.03.2026 г. на ПИ 83394.21.55</w:t>
      </w:r>
      <w:r w:rsidRPr="002F3A2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:rsidR="00D91984" w:rsidRPr="002F3A2D" w:rsidRDefault="00D91984" w:rsidP="007432E2">
      <w:pPr>
        <w:numPr>
          <w:ilvl w:val="0"/>
          <w:numId w:val="2"/>
        </w:numPr>
        <w:spacing w:before="100" w:beforeAutospacing="1"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F3A2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Удостоверение за данъчна оценка на ПИ </w:t>
      </w:r>
      <w:r w:rsidR="007432E2" w:rsidRPr="007432E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83394.21.55</w:t>
      </w:r>
      <w:r w:rsidRPr="002F3A2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– копие;</w:t>
      </w:r>
    </w:p>
    <w:p w:rsidR="00D91984" w:rsidRDefault="002F3A2D" w:rsidP="007432E2">
      <w:pPr>
        <w:numPr>
          <w:ilvl w:val="0"/>
          <w:numId w:val="2"/>
        </w:numPr>
        <w:spacing w:before="100" w:beforeAutospacing="1"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F3A2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Доклад за пазарна оценка на земеделска земя </w:t>
      </w:r>
      <w:r w:rsidR="00D91984" w:rsidRPr="002F3A2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ПИ </w:t>
      </w:r>
      <w:r w:rsidR="007432E2" w:rsidRPr="007432E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83394.21.55</w:t>
      </w:r>
      <w:r w:rsidR="007C371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– копие;</w:t>
      </w:r>
    </w:p>
    <w:p w:rsidR="007C3716" w:rsidRPr="002F3A2D" w:rsidRDefault="007C3716" w:rsidP="007432E2">
      <w:pPr>
        <w:numPr>
          <w:ilvl w:val="0"/>
          <w:numId w:val="2"/>
        </w:numPr>
        <w:spacing w:before="100" w:beforeAutospacing="1"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</w:t>
      </w:r>
      <w:r w:rsidRPr="007C371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тановище от г-н</w:t>
      </w:r>
      <w:r w:rsidR="007432E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7432E2" w:rsidRPr="007432E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Илия Атанасов – Кмет на с. Шияково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4A3EFC" w:rsidRPr="00723745" w:rsidRDefault="004A3EFC" w:rsidP="00E334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A13F5E" w:rsidRPr="00723745" w:rsidRDefault="00A13F5E" w:rsidP="00E334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DF7E00" w:rsidRDefault="00DF7E00" w:rsidP="00E334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sectPr w:rsidR="00DF7E00" w:rsidSect="005639E7">
          <w:headerReference w:type="default" r:id="rId10"/>
          <w:footerReference w:type="default" r:id="rId11"/>
          <w:pgSz w:w="12240" w:h="15840"/>
          <w:pgMar w:top="567" w:right="1417" w:bottom="709" w:left="1417" w:header="720" w:footer="720" w:gutter="0"/>
          <w:cols w:space="720"/>
        </w:sectPr>
      </w:pPr>
    </w:p>
    <w:p w:rsidR="000A3928" w:rsidRPr="00EC0969" w:rsidRDefault="000A3928" w:rsidP="000A392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C09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>Вносител:</w:t>
      </w:r>
    </w:p>
    <w:p w:rsidR="000A3928" w:rsidRPr="00EC0969" w:rsidRDefault="000A3928" w:rsidP="000A39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EC0969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ЛЪЧЕЗАР ЯКОВ</w:t>
      </w:r>
    </w:p>
    <w:p w:rsidR="000A3928" w:rsidRPr="00EC0969" w:rsidRDefault="000A3928" w:rsidP="000A39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EC0969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КМЕТ </w:t>
      </w:r>
      <w:proofErr w:type="gramStart"/>
      <w:r w:rsidRPr="00EC0969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НА</w:t>
      </w:r>
      <w:proofErr w:type="gramEnd"/>
      <w:r w:rsidRPr="00EC0969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ОБЩИНА ГУЛЯНЦИ</w:t>
      </w:r>
    </w:p>
    <w:p w:rsidR="000A3928" w:rsidRPr="00EC0969" w:rsidRDefault="000A3928" w:rsidP="000A39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0A3928" w:rsidRPr="00EC0969" w:rsidRDefault="000A3928" w:rsidP="000A39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proofErr w:type="spellStart"/>
      <w:r w:rsidRPr="00EC0969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Изготвил</w:t>
      </w:r>
      <w:proofErr w:type="spellEnd"/>
      <w:r w:rsidRPr="00EC0969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:</w:t>
      </w:r>
    </w:p>
    <w:p w:rsidR="000A3928" w:rsidRPr="00EC0969" w:rsidRDefault="000A3928" w:rsidP="000A39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C09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Николай </w:t>
      </w:r>
      <w:proofErr w:type="spellStart"/>
      <w:r w:rsidRPr="00EC09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Фердинандов</w:t>
      </w:r>
      <w:proofErr w:type="spellEnd"/>
    </w:p>
    <w:p w:rsidR="000A3928" w:rsidRPr="00EC0969" w:rsidRDefault="000A3928" w:rsidP="000A39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proofErr w:type="spellStart"/>
      <w:r w:rsidRPr="00EC09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Нач</w:t>
      </w:r>
      <w:proofErr w:type="spellEnd"/>
      <w:r w:rsidRPr="00EC09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 отдел „Управление на общинската собственост“</w:t>
      </w:r>
    </w:p>
    <w:p w:rsidR="000A3928" w:rsidRPr="00EC0969" w:rsidRDefault="000A3928" w:rsidP="000A39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0A3928" w:rsidRPr="00EC0969" w:rsidRDefault="000A3928" w:rsidP="000A39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C09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Съгласувал:</w:t>
      </w:r>
    </w:p>
    <w:p w:rsidR="000A3928" w:rsidRPr="00EC0969" w:rsidRDefault="000A3928" w:rsidP="000A39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C09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Михаил </w:t>
      </w:r>
      <w:proofErr w:type="spellStart"/>
      <w:r w:rsidRPr="00EC09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Таиров</w:t>
      </w:r>
      <w:proofErr w:type="spellEnd"/>
      <w:r w:rsidRPr="00EC09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</w:p>
    <w:p w:rsidR="000A3928" w:rsidRPr="00EC0969" w:rsidRDefault="000A3928" w:rsidP="000A39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C09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Секретар на Община Гулянци</w:t>
      </w:r>
    </w:p>
    <w:p w:rsidR="000A3928" w:rsidRPr="00EC0969" w:rsidRDefault="000A3928" w:rsidP="000A39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0A3928" w:rsidRPr="00EC0969" w:rsidRDefault="000A3928" w:rsidP="000A39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C09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Съгласувал:</w:t>
      </w:r>
    </w:p>
    <w:p w:rsidR="000A3928" w:rsidRPr="00EC0969" w:rsidRDefault="000A3928" w:rsidP="000A39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proofErr w:type="spellStart"/>
      <w:r w:rsidRPr="00EC09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адв</w:t>
      </w:r>
      <w:proofErr w:type="spellEnd"/>
      <w:r w:rsidRPr="00EC09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 Велислава Величкова</w:t>
      </w:r>
    </w:p>
    <w:p w:rsidR="000A3928" w:rsidRPr="00EC0969" w:rsidRDefault="000A3928" w:rsidP="000A39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C09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Юрист при Община Гулянци</w:t>
      </w:r>
    </w:p>
    <w:p w:rsidR="005639E7" w:rsidRDefault="005639E7" w:rsidP="00594F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sectPr w:rsidR="005639E7" w:rsidSect="00DF7E00">
          <w:type w:val="continuous"/>
          <w:pgSz w:w="12240" w:h="15840"/>
          <w:pgMar w:top="567" w:right="1417" w:bottom="709" w:left="1417" w:header="720" w:footer="720" w:gutter="0"/>
          <w:cols w:space="720"/>
        </w:sectPr>
      </w:pPr>
    </w:p>
    <w:p w:rsidR="005639E7" w:rsidRPr="003E5094" w:rsidRDefault="005639E7" w:rsidP="00594F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sectPr w:rsidR="005639E7" w:rsidRPr="003E5094" w:rsidSect="005639E7">
      <w:type w:val="continuous"/>
      <w:pgSz w:w="12240" w:h="15840"/>
      <w:pgMar w:top="567" w:right="1417" w:bottom="709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2BF" w:rsidRDefault="00C652BF" w:rsidP="00067759">
      <w:pPr>
        <w:spacing w:after="0" w:line="240" w:lineRule="auto"/>
      </w:pPr>
      <w:r>
        <w:separator/>
      </w:r>
    </w:p>
  </w:endnote>
  <w:endnote w:type="continuationSeparator" w:id="0">
    <w:p w:rsidR="00C652BF" w:rsidRDefault="00C652BF" w:rsidP="0006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AC6" w:rsidRDefault="00E22AC6" w:rsidP="00D5711B">
    <w:pPr>
      <w:pStyle w:val="a7"/>
      <w:jc w:val="right"/>
    </w:pPr>
    <w:r w:rsidRPr="00D5711B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3CD49986" wp14:editId="43127B6D">
          <wp:extent cx="1115695" cy="402590"/>
          <wp:effectExtent l="0" t="0" r="8255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2BF" w:rsidRDefault="00C652BF" w:rsidP="00067759">
      <w:pPr>
        <w:spacing w:after="0" w:line="240" w:lineRule="auto"/>
      </w:pPr>
      <w:r>
        <w:separator/>
      </w:r>
    </w:p>
  </w:footnote>
  <w:footnote w:type="continuationSeparator" w:id="0">
    <w:p w:rsidR="00C652BF" w:rsidRDefault="00C652BF" w:rsidP="00067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8369035"/>
      <w:docPartObj>
        <w:docPartGallery w:val="Page Numbers (Top of Page)"/>
        <w:docPartUnique/>
      </w:docPartObj>
    </w:sdtPr>
    <w:sdtEndPr/>
    <w:sdtContent>
      <w:p w:rsidR="004A3EFC" w:rsidRDefault="004A3EFC">
        <w:pPr>
          <w:pStyle w:val="a5"/>
          <w:jc w:val="right"/>
        </w:pPr>
        <w:r>
          <w:rPr>
            <w:lang w:val="bg-BG"/>
          </w:rPr>
          <w:t xml:space="preserve">Страница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9A6877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lang w:val="bg-BG"/>
          </w:rPr>
          <w:t xml:space="preserve"> от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9A6877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:rsidR="004A3EFC" w:rsidRDefault="004A3EF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41A"/>
    <w:multiLevelType w:val="multilevel"/>
    <w:tmpl w:val="47363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C8304B"/>
    <w:multiLevelType w:val="hybridMultilevel"/>
    <w:tmpl w:val="D3B41BD6"/>
    <w:lvl w:ilvl="0" w:tplc="252693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69D"/>
    <w:rsid w:val="00005493"/>
    <w:rsid w:val="0002792D"/>
    <w:rsid w:val="00056E4F"/>
    <w:rsid w:val="00067759"/>
    <w:rsid w:val="000857D2"/>
    <w:rsid w:val="00091AA7"/>
    <w:rsid w:val="00093555"/>
    <w:rsid w:val="000A3928"/>
    <w:rsid w:val="000D3C32"/>
    <w:rsid w:val="000F1D1F"/>
    <w:rsid w:val="00134C1D"/>
    <w:rsid w:val="00147723"/>
    <w:rsid w:val="00154C56"/>
    <w:rsid w:val="00160AD2"/>
    <w:rsid w:val="00184452"/>
    <w:rsid w:val="001B1E8D"/>
    <w:rsid w:val="001B2B14"/>
    <w:rsid w:val="001C012E"/>
    <w:rsid w:val="001D73E2"/>
    <w:rsid w:val="001D75D0"/>
    <w:rsid w:val="001F35E2"/>
    <w:rsid w:val="00200B70"/>
    <w:rsid w:val="00214266"/>
    <w:rsid w:val="002153B3"/>
    <w:rsid w:val="00274C86"/>
    <w:rsid w:val="00276450"/>
    <w:rsid w:val="00283DBB"/>
    <w:rsid w:val="00292483"/>
    <w:rsid w:val="00293456"/>
    <w:rsid w:val="002B0641"/>
    <w:rsid w:val="002B4F78"/>
    <w:rsid w:val="002B7835"/>
    <w:rsid w:val="002E0413"/>
    <w:rsid w:val="002E12D0"/>
    <w:rsid w:val="002F0937"/>
    <w:rsid w:val="002F3A2D"/>
    <w:rsid w:val="00324BE8"/>
    <w:rsid w:val="00337EE8"/>
    <w:rsid w:val="003635A8"/>
    <w:rsid w:val="003674B0"/>
    <w:rsid w:val="00371CCE"/>
    <w:rsid w:val="00380307"/>
    <w:rsid w:val="00381864"/>
    <w:rsid w:val="0039659E"/>
    <w:rsid w:val="003A3A6E"/>
    <w:rsid w:val="003B29D1"/>
    <w:rsid w:val="003B2E60"/>
    <w:rsid w:val="003D0EB2"/>
    <w:rsid w:val="003E5094"/>
    <w:rsid w:val="003E612D"/>
    <w:rsid w:val="004062E0"/>
    <w:rsid w:val="00421AFF"/>
    <w:rsid w:val="00423849"/>
    <w:rsid w:val="00430108"/>
    <w:rsid w:val="00430E7C"/>
    <w:rsid w:val="0048645F"/>
    <w:rsid w:val="004A3EFC"/>
    <w:rsid w:val="004B0B93"/>
    <w:rsid w:val="004B2404"/>
    <w:rsid w:val="004C1CC3"/>
    <w:rsid w:val="004C45DC"/>
    <w:rsid w:val="004C6BFE"/>
    <w:rsid w:val="004D0543"/>
    <w:rsid w:val="004D7A19"/>
    <w:rsid w:val="004E6E66"/>
    <w:rsid w:val="00531655"/>
    <w:rsid w:val="00535B00"/>
    <w:rsid w:val="00535DE1"/>
    <w:rsid w:val="00545F23"/>
    <w:rsid w:val="005639E7"/>
    <w:rsid w:val="0057570F"/>
    <w:rsid w:val="00594FD5"/>
    <w:rsid w:val="005B430D"/>
    <w:rsid w:val="005B7195"/>
    <w:rsid w:val="005F7DF8"/>
    <w:rsid w:val="006015B6"/>
    <w:rsid w:val="0060187F"/>
    <w:rsid w:val="006060DB"/>
    <w:rsid w:val="00625353"/>
    <w:rsid w:val="00635D76"/>
    <w:rsid w:val="00656F85"/>
    <w:rsid w:val="006749FD"/>
    <w:rsid w:val="006E3BC2"/>
    <w:rsid w:val="00712C3D"/>
    <w:rsid w:val="00723745"/>
    <w:rsid w:val="00725D4F"/>
    <w:rsid w:val="00735CED"/>
    <w:rsid w:val="00741BAD"/>
    <w:rsid w:val="007432E2"/>
    <w:rsid w:val="00755FF5"/>
    <w:rsid w:val="0078083D"/>
    <w:rsid w:val="007A3406"/>
    <w:rsid w:val="007B4273"/>
    <w:rsid w:val="007C1577"/>
    <w:rsid w:val="007C26B0"/>
    <w:rsid w:val="007C3716"/>
    <w:rsid w:val="007D146E"/>
    <w:rsid w:val="007E31BC"/>
    <w:rsid w:val="007F1E55"/>
    <w:rsid w:val="007F7E65"/>
    <w:rsid w:val="00853B76"/>
    <w:rsid w:val="0086295B"/>
    <w:rsid w:val="008C3CDC"/>
    <w:rsid w:val="008C4A82"/>
    <w:rsid w:val="008E069D"/>
    <w:rsid w:val="008E2C96"/>
    <w:rsid w:val="008E6BFE"/>
    <w:rsid w:val="008F0C2F"/>
    <w:rsid w:val="008F5C51"/>
    <w:rsid w:val="00900C90"/>
    <w:rsid w:val="009033ED"/>
    <w:rsid w:val="00903793"/>
    <w:rsid w:val="00931F97"/>
    <w:rsid w:val="009541AB"/>
    <w:rsid w:val="009644C2"/>
    <w:rsid w:val="00965126"/>
    <w:rsid w:val="009909FB"/>
    <w:rsid w:val="0099412B"/>
    <w:rsid w:val="0099732A"/>
    <w:rsid w:val="009A5EEE"/>
    <w:rsid w:val="009A6877"/>
    <w:rsid w:val="009B12D5"/>
    <w:rsid w:val="009D54FF"/>
    <w:rsid w:val="009F6EA6"/>
    <w:rsid w:val="00A13F5E"/>
    <w:rsid w:val="00A23637"/>
    <w:rsid w:val="00A6539B"/>
    <w:rsid w:val="00A73441"/>
    <w:rsid w:val="00A801F6"/>
    <w:rsid w:val="00A96657"/>
    <w:rsid w:val="00AA59F6"/>
    <w:rsid w:val="00AB4742"/>
    <w:rsid w:val="00AB6F9A"/>
    <w:rsid w:val="00AC1BD3"/>
    <w:rsid w:val="00B00DBD"/>
    <w:rsid w:val="00B1370A"/>
    <w:rsid w:val="00B52346"/>
    <w:rsid w:val="00B74C3D"/>
    <w:rsid w:val="00B8156E"/>
    <w:rsid w:val="00B94794"/>
    <w:rsid w:val="00BA1AFD"/>
    <w:rsid w:val="00BD4E63"/>
    <w:rsid w:val="00BE7A70"/>
    <w:rsid w:val="00BF6D23"/>
    <w:rsid w:val="00C06FE2"/>
    <w:rsid w:val="00C652BF"/>
    <w:rsid w:val="00CD0251"/>
    <w:rsid w:val="00CE5C02"/>
    <w:rsid w:val="00D14EC4"/>
    <w:rsid w:val="00D17855"/>
    <w:rsid w:val="00D2230E"/>
    <w:rsid w:val="00D23F5D"/>
    <w:rsid w:val="00D322E6"/>
    <w:rsid w:val="00D55AD1"/>
    <w:rsid w:val="00D5711B"/>
    <w:rsid w:val="00D66DD7"/>
    <w:rsid w:val="00D73761"/>
    <w:rsid w:val="00D7541B"/>
    <w:rsid w:val="00D915E1"/>
    <w:rsid w:val="00D91984"/>
    <w:rsid w:val="00DB577A"/>
    <w:rsid w:val="00DC5856"/>
    <w:rsid w:val="00DD1F7E"/>
    <w:rsid w:val="00DF31ED"/>
    <w:rsid w:val="00DF7E00"/>
    <w:rsid w:val="00E22AC6"/>
    <w:rsid w:val="00E334CE"/>
    <w:rsid w:val="00E46FD0"/>
    <w:rsid w:val="00E5511A"/>
    <w:rsid w:val="00E62272"/>
    <w:rsid w:val="00E66F9F"/>
    <w:rsid w:val="00E74088"/>
    <w:rsid w:val="00E76DA4"/>
    <w:rsid w:val="00E849F6"/>
    <w:rsid w:val="00E84BA1"/>
    <w:rsid w:val="00EB1D86"/>
    <w:rsid w:val="00EB51F1"/>
    <w:rsid w:val="00ED3E65"/>
    <w:rsid w:val="00EF03DB"/>
    <w:rsid w:val="00F27DB4"/>
    <w:rsid w:val="00F36EF9"/>
    <w:rsid w:val="00F53E7F"/>
    <w:rsid w:val="00F70817"/>
    <w:rsid w:val="00F74258"/>
    <w:rsid w:val="00FA0CAA"/>
    <w:rsid w:val="00FA55D4"/>
    <w:rsid w:val="00FB2F70"/>
    <w:rsid w:val="00FC38E2"/>
    <w:rsid w:val="00FC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2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8629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067759"/>
  </w:style>
  <w:style w:type="paragraph" w:styleId="a7">
    <w:name w:val="footer"/>
    <w:basedOn w:val="a"/>
    <w:link w:val="a8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067759"/>
  </w:style>
  <w:style w:type="paragraph" w:styleId="a9">
    <w:name w:val="List Paragraph"/>
    <w:basedOn w:val="a"/>
    <w:uiPriority w:val="34"/>
    <w:qFormat/>
    <w:rsid w:val="003B2E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2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8629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067759"/>
  </w:style>
  <w:style w:type="paragraph" w:styleId="a7">
    <w:name w:val="footer"/>
    <w:basedOn w:val="a"/>
    <w:link w:val="a8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067759"/>
  </w:style>
  <w:style w:type="paragraph" w:styleId="a9">
    <w:name w:val="List Paragraph"/>
    <w:basedOn w:val="a"/>
    <w:uiPriority w:val="34"/>
    <w:qFormat/>
    <w:rsid w:val="003B2E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7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1040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124</cp:revision>
  <cp:lastPrinted>2026-02-13T12:09:00Z</cp:lastPrinted>
  <dcterms:created xsi:type="dcterms:W3CDTF">2016-02-18T11:19:00Z</dcterms:created>
  <dcterms:modified xsi:type="dcterms:W3CDTF">2026-03-19T11:37:00Z</dcterms:modified>
</cp:coreProperties>
</file>